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0E1" w:rsidRPr="00A510E1" w:rsidRDefault="00A510E1" w:rsidP="00A510E1">
      <w:pPr>
        <w:pStyle w:val="Kop1"/>
        <w:rPr>
          <w:rFonts w:ascii="Georgia" w:hAnsi="Georgia"/>
          <w:color w:val="000000" w:themeColor="text1"/>
          <w:sz w:val="28"/>
          <w:szCs w:val="28"/>
        </w:rPr>
      </w:pPr>
      <w:r w:rsidRPr="00A510E1">
        <w:rPr>
          <w:rFonts w:ascii="Georgia" w:hAnsi="Georgia"/>
          <w:color w:val="000000" w:themeColor="text1"/>
          <w:sz w:val="28"/>
          <w:szCs w:val="28"/>
        </w:rPr>
        <w:t>Instructie Opgave nieuwe leden</w:t>
      </w:r>
      <w:r>
        <w:rPr>
          <w:rFonts w:ascii="Georgia" w:hAnsi="Georgia"/>
          <w:color w:val="000000" w:themeColor="text1"/>
          <w:sz w:val="28"/>
          <w:szCs w:val="28"/>
        </w:rPr>
        <w:br/>
      </w:r>
      <w:r w:rsidRPr="00A510E1">
        <w:rPr>
          <w:rFonts w:ascii="Georgia" w:hAnsi="Georgia"/>
          <w:sz w:val="28"/>
          <w:szCs w:val="28"/>
        </w:rPr>
        <w:br/>
      </w:r>
      <w:r w:rsidRPr="00A510E1">
        <w:rPr>
          <w:rStyle w:val="Zwaar"/>
          <w:rFonts w:ascii="Georgia" w:hAnsi="Georgia"/>
          <w:b w:val="0"/>
          <w:bCs/>
          <w:color w:val="333333"/>
          <w:sz w:val="28"/>
          <w:szCs w:val="28"/>
        </w:rPr>
        <w:t>Beste teamleider(s)</w:t>
      </w:r>
      <w:r w:rsidRPr="00A510E1">
        <w:rPr>
          <w:rFonts w:ascii="Georgia" w:hAnsi="Georgia"/>
          <w:color w:val="333333"/>
          <w:sz w:val="28"/>
          <w:szCs w:val="28"/>
        </w:rPr>
        <w:br/>
      </w:r>
      <w:r w:rsidRPr="00A510E1">
        <w:rPr>
          <w:rFonts w:ascii="Georgia" w:hAnsi="Georgia"/>
          <w:color w:val="000000" w:themeColor="text1"/>
          <w:sz w:val="28"/>
          <w:szCs w:val="28"/>
        </w:rPr>
        <w:t xml:space="preserve">Zoals eerder beloofd hierbij de procedure voor de aanmelding </w:t>
      </w:r>
      <w:r w:rsidRPr="00A510E1">
        <w:rPr>
          <w:rFonts w:ascii="Georgia" w:hAnsi="Georgia"/>
          <w:color w:val="000000" w:themeColor="text1"/>
          <w:sz w:val="28"/>
          <w:szCs w:val="28"/>
        </w:rPr>
        <w:br/>
        <w:t>van nieuwe leden. </w:t>
      </w:r>
    </w:p>
    <w:p w:rsidR="00A510E1" w:rsidRPr="00A510E1" w:rsidRDefault="00A510E1" w:rsidP="00A510E1">
      <w:pPr>
        <w:pStyle w:val="Normaalweb"/>
        <w:rPr>
          <w:rFonts w:ascii="Georgia" w:hAnsi="Georgia"/>
          <w:sz w:val="28"/>
          <w:szCs w:val="28"/>
        </w:rPr>
      </w:pPr>
      <w:r w:rsidRPr="00A510E1">
        <w:rPr>
          <w:rStyle w:val="Zwaar"/>
          <w:rFonts w:ascii="Georgia" w:hAnsi="Georgia"/>
          <w:sz w:val="28"/>
          <w:szCs w:val="28"/>
        </w:rPr>
        <w:t>Opgave nieuwe leden.</w:t>
      </w:r>
      <w:r w:rsidRPr="00A510E1">
        <w:rPr>
          <w:rFonts w:ascii="Georgia" w:hAnsi="Georgia"/>
          <w:b/>
          <w:bCs/>
          <w:sz w:val="28"/>
          <w:szCs w:val="28"/>
        </w:rPr>
        <w:br/>
      </w:r>
      <w:r w:rsidRPr="00A510E1">
        <w:rPr>
          <w:rFonts w:ascii="Georgia" w:hAnsi="Georgia"/>
          <w:sz w:val="28"/>
          <w:szCs w:val="28"/>
        </w:rPr>
        <w:t>Enkele formulieren die ervoor moeten zorgen dat alle gegevens van nieuwe spelers in een keer goed en volledig aangeleverd kunnen worden.  </w:t>
      </w:r>
    </w:p>
    <w:p w:rsidR="00A510E1" w:rsidRPr="00A510E1" w:rsidRDefault="00A510E1" w:rsidP="00A510E1">
      <w:pPr>
        <w:pStyle w:val="Normaalweb"/>
        <w:rPr>
          <w:sz w:val="28"/>
          <w:szCs w:val="28"/>
        </w:rPr>
      </w:pPr>
      <w:r>
        <w:t> </w:t>
      </w:r>
      <w:r w:rsidRPr="00A510E1">
        <w:rPr>
          <w:sz w:val="28"/>
          <w:szCs w:val="28"/>
        </w:rPr>
        <w:t xml:space="preserve">   1: </w:t>
      </w:r>
      <w:hyperlink r:id="rId4" w:history="1">
        <w:r w:rsidRPr="00A510E1">
          <w:rPr>
            <w:rStyle w:val="Zwaar"/>
            <w:color w:val="0000FF"/>
            <w:sz w:val="28"/>
            <w:szCs w:val="28"/>
            <w:u w:val="single"/>
          </w:rPr>
          <w:t>Wijzigingsformulier leden</w:t>
        </w:r>
      </w:hyperlink>
      <w:r w:rsidRPr="00A510E1">
        <w:rPr>
          <w:rStyle w:val="Zwaar"/>
          <w:sz w:val="28"/>
          <w:szCs w:val="28"/>
        </w:rPr>
        <w:t> </w:t>
      </w:r>
      <w:r w:rsidRPr="00A510E1">
        <w:rPr>
          <w:b/>
          <w:bCs/>
          <w:sz w:val="28"/>
          <w:szCs w:val="28"/>
        </w:rPr>
        <w:br/>
      </w:r>
      <w:r w:rsidRPr="00A510E1">
        <w:rPr>
          <w:sz w:val="28"/>
          <w:szCs w:val="28"/>
        </w:rPr>
        <w:t>    2: </w:t>
      </w:r>
      <w:hyperlink r:id="rId5" w:history="1">
        <w:proofErr w:type="gramStart"/>
        <w:r w:rsidRPr="00A510E1">
          <w:rPr>
            <w:rStyle w:val="Zwaar"/>
            <w:color w:val="0000FF"/>
            <w:sz w:val="28"/>
            <w:szCs w:val="28"/>
            <w:u w:val="single"/>
          </w:rPr>
          <w:t>Privacy verklaring</w:t>
        </w:r>
        <w:proofErr w:type="gramEnd"/>
        <w:r w:rsidRPr="00A510E1">
          <w:rPr>
            <w:rStyle w:val="Zwaar"/>
            <w:color w:val="0000FF"/>
            <w:sz w:val="28"/>
            <w:szCs w:val="28"/>
            <w:u w:val="single"/>
          </w:rPr>
          <w:t xml:space="preserve"> SBB nieuwe leden</w:t>
        </w:r>
      </w:hyperlink>
    </w:p>
    <w:p w:rsidR="00A510E1" w:rsidRPr="00A510E1" w:rsidRDefault="00A510E1" w:rsidP="00A510E1">
      <w:pPr>
        <w:pStyle w:val="Normaalweb"/>
        <w:rPr>
          <w:rFonts w:ascii="Georgia" w:hAnsi="Georgia"/>
          <w:sz w:val="28"/>
          <w:szCs w:val="28"/>
        </w:rPr>
      </w:pPr>
      <w:r w:rsidRPr="00A510E1">
        <w:rPr>
          <w:rStyle w:val="Zwaar"/>
          <w:rFonts w:ascii="Georgia" w:hAnsi="Georgia"/>
          <w:sz w:val="28"/>
          <w:szCs w:val="28"/>
        </w:rPr>
        <w:t>Opgave instructies:</w:t>
      </w:r>
      <w:r w:rsidRPr="00A510E1">
        <w:rPr>
          <w:rFonts w:ascii="Georgia" w:hAnsi="Georgia"/>
          <w:b/>
          <w:bCs/>
          <w:sz w:val="28"/>
          <w:szCs w:val="28"/>
          <w:u w:val="single"/>
        </w:rPr>
        <w:br/>
      </w:r>
      <w:r w:rsidRPr="00A510E1">
        <w:rPr>
          <w:rFonts w:ascii="Georgia" w:hAnsi="Georgia"/>
          <w:sz w:val="28"/>
          <w:szCs w:val="28"/>
        </w:rPr>
        <w:t>      1: Druk de privacyverklaring af en laat deze invullen en ondertekenen door het nieuwe lid.</w:t>
      </w:r>
      <w:r w:rsidRPr="00A510E1">
        <w:rPr>
          <w:rFonts w:ascii="Georgia" w:hAnsi="Georgia"/>
          <w:sz w:val="28"/>
          <w:szCs w:val="28"/>
        </w:rPr>
        <w:br/>
        <w:t>      2: Vul het aanmeldingsformulier voor nieuwe leden in.</w:t>
      </w:r>
      <w:r w:rsidRPr="00A510E1">
        <w:rPr>
          <w:rFonts w:ascii="Georgia" w:hAnsi="Georgia"/>
          <w:sz w:val="28"/>
          <w:szCs w:val="28"/>
        </w:rPr>
        <w:br/>
        <w:t>Lever beide documenten persoonlijk, per post of middels e-mail aan naar de ledenadministratie.  </w:t>
      </w:r>
      <w:hyperlink r:id="rId6" w:history="1">
        <w:r w:rsidRPr="00A510E1">
          <w:rPr>
            <w:rStyle w:val="Hyperlink"/>
            <w:rFonts w:ascii="Georgia" w:eastAsiaTheme="majorEastAsia" w:hAnsi="Georgia"/>
            <w:sz w:val="28"/>
            <w:szCs w:val="28"/>
          </w:rPr>
          <w:t>Ledenadministratie@sbbmaasenpeel.nl</w:t>
        </w:r>
      </w:hyperlink>
    </w:p>
    <w:p w:rsidR="00A510E1" w:rsidRPr="00A510E1" w:rsidRDefault="00A510E1" w:rsidP="00A510E1">
      <w:pPr>
        <w:pStyle w:val="Normaalweb"/>
        <w:rPr>
          <w:rFonts w:ascii="Georgia" w:hAnsi="Georgia"/>
          <w:sz w:val="28"/>
          <w:szCs w:val="28"/>
        </w:rPr>
      </w:pPr>
      <w:r w:rsidRPr="00A510E1">
        <w:rPr>
          <w:rStyle w:val="Zwaar"/>
          <w:rFonts w:ascii="Georgia" w:hAnsi="Georgia"/>
          <w:sz w:val="28"/>
          <w:szCs w:val="28"/>
        </w:rPr>
        <w:t> </w:t>
      </w:r>
      <w:proofErr w:type="spellStart"/>
      <w:r w:rsidRPr="00A510E1">
        <w:rPr>
          <w:rStyle w:val="Zwaar"/>
          <w:rFonts w:ascii="Georgia" w:hAnsi="Georgia"/>
          <w:sz w:val="28"/>
          <w:szCs w:val="28"/>
        </w:rPr>
        <w:t>Betalings</w:t>
      </w:r>
      <w:proofErr w:type="spellEnd"/>
      <w:r w:rsidRPr="00A510E1">
        <w:rPr>
          <w:rStyle w:val="Zwaar"/>
          <w:rFonts w:ascii="Georgia" w:hAnsi="Georgia"/>
          <w:sz w:val="28"/>
          <w:szCs w:val="28"/>
        </w:rPr>
        <w:t xml:space="preserve"> instructies:</w:t>
      </w:r>
      <w:r w:rsidRPr="00A510E1">
        <w:rPr>
          <w:rFonts w:ascii="Georgia" w:hAnsi="Georgia"/>
          <w:b/>
          <w:bCs/>
          <w:sz w:val="28"/>
          <w:szCs w:val="28"/>
          <w:u w:val="single"/>
        </w:rPr>
        <w:br/>
      </w:r>
      <w:r w:rsidRPr="00A510E1">
        <w:rPr>
          <w:rFonts w:ascii="Georgia" w:hAnsi="Georgia"/>
          <w:sz w:val="28"/>
          <w:szCs w:val="28"/>
        </w:rPr>
        <w:t>       1: Zorg voor betaling van de contributie.</w:t>
      </w:r>
      <w:r w:rsidRPr="00A510E1">
        <w:rPr>
          <w:rFonts w:ascii="Georgia" w:hAnsi="Georgia"/>
          <w:sz w:val="28"/>
          <w:szCs w:val="28"/>
        </w:rPr>
        <w:br/>
        <w:t>       2: De contributie voor dit nieuwe seizoen bedraagt € 13,00 per lid.</w:t>
      </w:r>
      <w:r w:rsidRPr="00A510E1">
        <w:rPr>
          <w:rFonts w:ascii="Georgia" w:hAnsi="Georgia"/>
          <w:sz w:val="28"/>
          <w:szCs w:val="28"/>
        </w:rPr>
        <w:br/>
        <w:t>       3: Betalingsgegevens: </w:t>
      </w:r>
      <w:r w:rsidRPr="00A510E1">
        <w:rPr>
          <w:rStyle w:val="Zwaar"/>
          <w:rFonts w:ascii="Georgia" w:hAnsi="Georgia"/>
          <w:sz w:val="28"/>
          <w:szCs w:val="28"/>
        </w:rPr>
        <w:t>IBAN: NL85 RABO 0103 9025 97</w:t>
      </w:r>
      <w:r w:rsidRPr="00A510E1">
        <w:rPr>
          <w:rFonts w:ascii="Georgia" w:hAnsi="Georgia"/>
          <w:b/>
          <w:bCs/>
          <w:sz w:val="28"/>
          <w:szCs w:val="28"/>
        </w:rPr>
        <w:br/>
      </w:r>
      <w:r w:rsidRPr="00A510E1">
        <w:rPr>
          <w:rFonts w:ascii="Georgia" w:hAnsi="Georgia"/>
          <w:sz w:val="28"/>
          <w:szCs w:val="28"/>
        </w:rPr>
        <w:t>                                                    Senioren Biljart Bond Maas en Peel</w:t>
      </w:r>
      <w:r w:rsidRPr="00A510E1">
        <w:rPr>
          <w:rFonts w:ascii="Georgia" w:hAnsi="Georgia"/>
          <w:sz w:val="28"/>
          <w:szCs w:val="28"/>
        </w:rPr>
        <w:br/>
        <w:t>       4: Vermeld als omschrijving: naam van de nieuwe speler en het team (nummer)</w:t>
      </w:r>
    </w:p>
    <w:p w:rsidR="00A510E1" w:rsidRPr="00A510E1" w:rsidRDefault="00A510E1" w:rsidP="00A510E1">
      <w:pPr>
        <w:pStyle w:val="Normaalweb"/>
        <w:rPr>
          <w:rFonts w:ascii="Georgia" w:hAnsi="Georgia"/>
          <w:sz w:val="28"/>
          <w:szCs w:val="28"/>
        </w:rPr>
      </w:pPr>
      <w:r w:rsidRPr="00A510E1">
        <w:rPr>
          <w:rFonts w:ascii="Georgia" w:hAnsi="Georgia"/>
          <w:sz w:val="28"/>
          <w:szCs w:val="28"/>
        </w:rPr>
        <w:t>Na registratie in de ledenadministratie en de koppeling/opname in de betreffende vereniging</w:t>
      </w:r>
      <w:r w:rsidRPr="00A510E1">
        <w:rPr>
          <w:rFonts w:ascii="Georgia" w:hAnsi="Georgia"/>
          <w:sz w:val="28"/>
          <w:szCs w:val="28"/>
        </w:rPr>
        <w:br/>
        <w:t>zal de wedstrijdleider (wedstrijdleider@sbbmaasenpeel.nl) geïnformeerd worden.</w:t>
      </w:r>
      <w:r w:rsidRPr="00A510E1">
        <w:rPr>
          <w:rFonts w:ascii="Georgia" w:hAnsi="Georgia"/>
          <w:sz w:val="28"/>
          <w:szCs w:val="28"/>
        </w:rPr>
        <w:br/>
        <w:t>Deze zorgt dan voor opname van het nieuwe lid in genoemde team van deze vereniging.</w:t>
      </w:r>
      <w:r w:rsidRPr="00A510E1">
        <w:rPr>
          <w:rFonts w:ascii="Georgia" w:hAnsi="Georgia"/>
          <w:sz w:val="28"/>
          <w:szCs w:val="28"/>
        </w:rPr>
        <w:br/>
        <w:t xml:space="preserve">Via dezelfde </w:t>
      </w:r>
      <w:r w:rsidRPr="00A510E1">
        <w:rPr>
          <w:rFonts w:ascii="Georgia" w:hAnsi="Georgia"/>
          <w:sz w:val="28"/>
          <w:szCs w:val="28"/>
        </w:rPr>
        <w:t>e-mailaccount</w:t>
      </w:r>
      <w:r w:rsidRPr="00A510E1">
        <w:rPr>
          <w:rFonts w:ascii="Georgia" w:hAnsi="Georgia"/>
          <w:sz w:val="28"/>
          <w:szCs w:val="28"/>
        </w:rPr>
        <w:t xml:space="preserve"> zal de penningmeester (tevens waarnemend </w:t>
      </w:r>
      <w:r w:rsidRPr="00A510E1">
        <w:rPr>
          <w:rFonts w:ascii="Georgia" w:hAnsi="Georgia"/>
          <w:sz w:val="28"/>
          <w:szCs w:val="28"/>
        </w:rPr>
        <w:t>wedstrijdleider)</w:t>
      </w:r>
      <w:r w:rsidRPr="00A510E1">
        <w:rPr>
          <w:rFonts w:ascii="Georgia" w:hAnsi="Georgia"/>
          <w:sz w:val="28"/>
          <w:szCs w:val="28"/>
        </w:rPr>
        <w:br/>
        <w:t>geïnformeerd worden en zal hij controleren of de contributie is overgemaakt.</w:t>
      </w:r>
    </w:p>
    <w:p w:rsidR="00483947" w:rsidRDefault="00483947">
      <w:pPr>
        <w:rPr>
          <w:rStyle w:val="Nadruk"/>
          <w:rFonts w:ascii="Georgia" w:hAnsi="Georgia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sectPr w:rsidR="0048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212430"/>
    <w:rsid w:val="00483947"/>
    <w:rsid w:val="004A4170"/>
    <w:rsid w:val="00701B2B"/>
    <w:rsid w:val="00A510E1"/>
    <w:rsid w:val="00A96ACA"/>
    <w:rsid w:val="00D03848"/>
    <w:rsid w:val="00D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E6951"/>
  <w15:chartTrackingRefBased/>
  <w15:docId w15:val="{1AA62602-DF98-8445-A5FD-C8AB854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1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DB5E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B5E9E"/>
    <w:rPr>
      <w:rFonts w:ascii="Times New Roman" w:eastAsia="Times New Roman" w:hAnsi="Times New Roman" w:cs="Times New Roman"/>
      <w:b/>
      <w:kern w:val="0"/>
      <w:sz w:val="36"/>
      <w:szCs w:val="36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B5E9E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B5E9E"/>
    <w:rPr>
      <w:b/>
      <w:bCs w:val="0"/>
    </w:rPr>
  </w:style>
  <w:style w:type="character" w:styleId="Nadruk">
    <w:name w:val="Emphasis"/>
    <w:basedOn w:val="Standaardalinea-lettertype"/>
    <w:uiPriority w:val="20"/>
    <w:qFormat/>
    <w:rsid w:val="00DB5E9E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A51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A510E1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sbbmaasenpeel.nl" TargetMode="External"/><Relationship Id="rId5" Type="http://schemas.openxmlformats.org/officeDocument/2006/relationships/hyperlink" Target="https://www.sbbmaasenpeel.nl/wp-content/uploads/2023/10/Privacy-verklaring-SBB-nieuwe-leden.docx" TargetMode="External"/><Relationship Id="rId4" Type="http://schemas.openxmlformats.org/officeDocument/2006/relationships/hyperlink" Target="https://www.sbbmaasenpeel.nl/wp-content/uploads/2023/10/Wijzigingsformulier-leden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2024-07-31T08:18:00Z</dcterms:created>
  <dcterms:modified xsi:type="dcterms:W3CDTF">2024-07-31T09:38:00Z</dcterms:modified>
</cp:coreProperties>
</file>